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0AE26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4E5B25C" w14:textId="5E1126FF" w:rsidR="00E25B4B" w:rsidRPr="0011584A" w:rsidRDefault="00404667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B57BF">
        <w:rPr>
          <w:rFonts w:ascii="Times New Roman" w:hAnsi="Times New Roman"/>
          <w:b/>
          <w:sz w:val="28"/>
          <w:szCs w:val="28"/>
        </w:rPr>
        <w:t xml:space="preserve">     </w:t>
      </w:r>
      <w:r w:rsidR="00E25B4B">
        <w:rPr>
          <w:rFonts w:ascii="Times New Roman" w:hAnsi="Times New Roman"/>
          <w:b/>
          <w:sz w:val="28"/>
          <w:szCs w:val="28"/>
        </w:rPr>
        <w:t>ГОРОДА НИЖНЕКАМСКА</w:t>
      </w:r>
      <w:r w:rsidR="00E25B4B"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1AF84300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412F06BB" w14:textId="77777777"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44220275" w14:textId="77777777"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67C52A21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5C8E1D9" w14:textId="160DB845" w:rsidR="00C81EDB" w:rsidRPr="00C863C1" w:rsidRDefault="003047CC" w:rsidP="00A1136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7E0E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.09</w:t>
      </w:r>
      <w:r w:rsidR="004E07E8" w:rsidRPr="00C863C1">
        <w:rPr>
          <w:rFonts w:ascii="Times New Roman" w:hAnsi="Times New Roman" w:cs="Times New Roman"/>
          <w:sz w:val="28"/>
          <w:szCs w:val="28"/>
        </w:rPr>
        <w:t>.20</w:t>
      </w:r>
      <w:r w:rsidR="00F7526D" w:rsidRPr="00C863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322DC" w:rsidRPr="00C863C1">
        <w:rPr>
          <w:rFonts w:ascii="Times New Roman" w:hAnsi="Times New Roman" w:cs="Times New Roman"/>
          <w:sz w:val="28"/>
          <w:szCs w:val="28"/>
        </w:rPr>
        <w:t xml:space="preserve"> </w:t>
      </w:r>
      <w:r w:rsidR="004E07E8" w:rsidRPr="00C863C1">
        <w:rPr>
          <w:rFonts w:ascii="Times New Roman" w:hAnsi="Times New Roman" w:cs="Times New Roman"/>
          <w:sz w:val="28"/>
          <w:szCs w:val="28"/>
        </w:rPr>
        <w:t>г</w:t>
      </w:r>
      <w:r w:rsidR="00F322DC" w:rsidRPr="00C863C1">
        <w:rPr>
          <w:rFonts w:ascii="Times New Roman" w:hAnsi="Times New Roman" w:cs="Times New Roman"/>
          <w:sz w:val="28"/>
          <w:szCs w:val="28"/>
        </w:rPr>
        <w:t>ода</w:t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</w:r>
      <w:r w:rsidR="004E07E8" w:rsidRPr="00C863C1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9/1</w:t>
      </w:r>
    </w:p>
    <w:p w14:paraId="10C1C1F6" w14:textId="77777777" w:rsidR="007F2C26" w:rsidRPr="00BA1BF2" w:rsidRDefault="007F2C26" w:rsidP="007F2C26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 w:rsidRPr="00BA1BF2">
        <w:rPr>
          <w:b/>
          <w:sz w:val="28"/>
          <w:szCs w:val="28"/>
        </w:rPr>
        <w:t>О назначении дополнительных выборов депутата</w:t>
      </w:r>
    </w:p>
    <w:p w14:paraId="251BDF48" w14:textId="77777777" w:rsidR="007F2C26" w:rsidRDefault="007F2C26" w:rsidP="007F2C26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Нижнекамского городского </w:t>
      </w:r>
      <w:r w:rsidRPr="00BA1BF2">
        <w:rPr>
          <w:b/>
          <w:sz w:val="28"/>
          <w:szCs w:val="28"/>
        </w:rPr>
        <w:t xml:space="preserve">Совета Республики Татарстан </w:t>
      </w:r>
    </w:p>
    <w:p w14:paraId="743ABE79" w14:textId="01677072" w:rsidR="007F2C26" w:rsidRPr="00BA1BF2" w:rsidRDefault="007F2C26" w:rsidP="007F2C26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Pr="00BA1BF2">
        <w:rPr>
          <w:b/>
          <w:sz w:val="28"/>
          <w:szCs w:val="28"/>
        </w:rPr>
        <w:t xml:space="preserve"> созыва</w:t>
      </w:r>
    </w:p>
    <w:p w14:paraId="0CAA2C6F" w14:textId="505FC668" w:rsidR="007F2C26" w:rsidRPr="00BA1BF2" w:rsidRDefault="007F2C26" w:rsidP="007F2C26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 w:rsidRPr="00BA1BF2">
        <w:rPr>
          <w:b/>
          <w:sz w:val="28"/>
          <w:szCs w:val="28"/>
        </w:rPr>
        <w:t xml:space="preserve">по </w:t>
      </w:r>
      <w:r w:rsidR="003047CC">
        <w:rPr>
          <w:b/>
          <w:sz w:val="28"/>
          <w:szCs w:val="28"/>
        </w:rPr>
        <w:t xml:space="preserve">Чабьинскому </w:t>
      </w:r>
      <w:r w:rsidRPr="00BA1BF2">
        <w:rPr>
          <w:b/>
          <w:sz w:val="28"/>
          <w:szCs w:val="28"/>
        </w:rPr>
        <w:t xml:space="preserve">одномандатному избирательному округу № </w:t>
      </w:r>
      <w:r w:rsidR="003047CC">
        <w:rPr>
          <w:b/>
          <w:sz w:val="28"/>
          <w:szCs w:val="28"/>
        </w:rPr>
        <w:t>7</w:t>
      </w:r>
    </w:p>
    <w:p w14:paraId="77775731" w14:textId="77777777" w:rsidR="007F2C26" w:rsidRPr="00BA1BF2" w:rsidRDefault="007F2C26" w:rsidP="007F2C26">
      <w:pPr>
        <w:pStyle w:val="a3"/>
        <w:widowControl w:val="0"/>
        <w:contextualSpacing/>
        <w:jc w:val="center"/>
        <w:rPr>
          <w:sz w:val="28"/>
          <w:szCs w:val="28"/>
        </w:rPr>
      </w:pPr>
    </w:p>
    <w:p w14:paraId="3858EDD5" w14:textId="6E60A98F" w:rsidR="007F2C26" w:rsidRPr="0085455C" w:rsidRDefault="007F2C26" w:rsidP="00D21752">
      <w:pPr>
        <w:pStyle w:val="13"/>
        <w:ind w:firstLine="708"/>
        <w:jc w:val="both"/>
        <w:rPr>
          <w:sz w:val="27"/>
          <w:szCs w:val="27"/>
        </w:rPr>
      </w:pPr>
      <w:r w:rsidRPr="0085455C">
        <w:rPr>
          <w:bCs/>
          <w:sz w:val="27"/>
          <w:szCs w:val="27"/>
        </w:rPr>
        <w:t xml:space="preserve">В соответствии с пунктом 7 статьи 10, пунктом 9.1 статьи 26, пунктом 8 статьи 71 Федерального закона от 12 июня 2002 года №67-ФЗ «Об основных гарантиях избирательных прав и права на участие в референдуме граждан Российской Федерации», частью 1 статьи 105, частями 1, 2 статьи 123 Избирательного кодекса Республики Татарстан, на основании решения </w:t>
      </w:r>
      <w:r w:rsidR="00D21752" w:rsidRPr="0085455C">
        <w:rPr>
          <w:bCs/>
          <w:sz w:val="27"/>
          <w:szCs w:val="27"/>
        </w:rPr>
        <w:t xml:space="preserve">Нижнекамского городского </w:t>
      </w:r>
      <w:r w:rsidRPr="0085455C">
        <w:rPr>
          <w:bCs/>
          <w:sz w:val="27"/>
          <w:szCs w:val="27"/>
        </w:rPr>
        <w:t xml:space="preserve">Совета Республики Татарстан от </w:t>
      </w:r>
      <w:r w:rsidR="003047CC">
        <w:rPr>
          <w:rFonts w:eastAsia="Calibri"/>
          <w:bCs/>
          <w:sz w:val="27"/>
          <w:szCs w:val="27"/>
          <w:lang w:eastAsia="en-US"/>
        </w:rPr>
        <w:t>30 июня 2023</w:t>
      </w:r>
      <w:r w:rsidR="00D21752" w:rsidRPr="0085455C">
        <w:rPr>
          <w:rFonts w:eastAsia="Calibri"/>
          <w:bCs/>
          <w:sz w:val="27"/>
          <w:szCs w:val="27"/>
          <w:lang w:eastAsia="en-US"/>
        </w:rPr>
        <w:t xml:space="preserve"> года №</w:t>
      </w:r>
      <w:r w:rsidR="003047CC">
        <w:rPr>
          <w:rFonts w:eastAsia="Calibri"/>
          <w:bCs/>
          <w:sz w:val="27"/>
          <w:szCs w:val="27"/>
          <w:lang w:eastAsia="en-US"/>
        </w:rPr>
        <w:t>25</w:t>
      </w:r>
      <w:r w:rsidR="00D21752" w:rsidRPr="0085455C">
        <w:rPr>
          <w:rFonts w:eastAsia="Calibri"/>
          <w:bCs/>
          <w:sz w:val="27"/>
          <w:szCs w:val="27"/>
          <w:lang w:eastAsia="en-US"/>
        </w:rPr>
        <w:t xml:space="preserve"> «О досрочном прекращении полномочий депутата Нижнекамского городского Совета четвертого созыва </w:t>
      </w:r>
      <w:r w:rsidR="003047CC">
        <w:rPr>
          <w:rFonts w:eastAsia="Calibri"/>
          <w:bCs/>
          <w:sz w:val="27"/>
          <w:szCs w:val="27"/>
          <w:lang w:eastAsia="en-US"/>
        </w:rPr>
        <w:t>Олюнина С.Ю.</w:t>
      </w:r>
      <w:r w:rsidR="00D21752" w:rsidRPr="0085455C">
        <w:rPr>
          <w:rFonts w:eastAsia="Calibri"/>
          <w:bCs/>
          <w:sz w:val="27"/>
          <w:szCs w:val="27"/>
          <w:lang w:eastAsia="en-US"/>
        </w:rPr>
        <w:t>»</w:t>
      </w:r>
      <w:r w:rsidR="005F2202">
        <w:rPr>
          <w:rFonts w:eastAsia="Calibri"/>
          <w:bCs/>
          <w:sz w:val="27"/>
          <w:szCs w:val="27"/>
          <w:lang w:eastAsia="en-US"/>
        </w:rPr>
        <w:t>,</w:t>
      </w:r>
      <w:r w:rsidRPr="0085455C">
        <w:rPr>
          <w:bCs/>
          <w:sz w:val="27"/>
          <w:szCs w:val="27"/>
        </w:rPr>
        <w:t xml:space="preserve"> </w:t>
      </w:r>
      <w:r w:rsidRPr="000C1D5B">
        <w:rPr>
          <w:bCs/>
          <w:sz w:val="27"/>
          <w:szCs w:val="27"/>
        </w:rPr>
        <w:t>с учетом постановления Центральной избирательно</w:t>
      </w:r>
      <w:r w:rsidR="005B57BF" w:rsidRPr="000C1D5B">
        <w:rPr>
          <w:bCs/>
          <w:sz w:val="27"/>
          <w:szCs w:val="27"/>
        </w:rPr>
        <w:t>й комиссии Республики Татарстан</w:t>
      </w:r>
      <w:r w:rsidRPr="000C1D5B">
        <w:rPr>
          <w:bCs/>
          <w:sz w:val="27"/>
          <w:szCs w:val="27"/>
        </w:rPr>
        <w:t xml:space="preserve"> от 18 мая 2022</w:t>
      </w:r>
      <w:r w:rsidR="005F2202" w:rsidRPr="000C1D5B">
        <w:rPr>
          <w:bCs/>
          <w:sz w:val="27"/>
          <w:szCs w:val="27"/>
        </w:rPr>
        <w:t xml:space="preserve"> </w:t>
      </w:r>
      <w:r w:rsidRPr="000C1D5B">
        <w:rPr>
          <w:bCs/>
          <w:sz w:val="27"/>
          <w:szCs w:val="27"/>
        </w:rPr>
        <w:t>г</w:t>
      </w:r>
      <w:r w:rsidR="005F2202" w:rsidRPr="000C1D5B">
        <w:rPr>
          <w:bCs/>
          <w:sz w:val="27"/>
          <w:szCs w:val="27"/>
        </w:rPr>
        <w:t>ода</w:t>
      </w:r>
      <w:r w:rsidRPr="000C1D5B">
        <w:rPr>
          <w:bCs/>
          <w:sz w:val="27"/>
          <w:szCs w:val="27"/>
        </w:rPr>
        <w:t xml:space="preserve"> №171/1488 «О возложении на территориальную избирательную комиссию города Нижнекамска Республики Татарстан полномочий по подготовке и проведению выборов в органы местного самоуправления,</w:t>
      </w:r>
      <w:r w:rsidRPr="0085455C">
        <w:rPr>
          <w:bCs/>
          <w:sz w:val="27"/>
          <w:szCs w:val="27"/>
        </w:rPr>
        <w:t xml:space="preserve"> местного референдума» территориальная избирательная комиссия </w:t>
      </w:r>
      <w:r w:rsidR="00D21752" w:rsidRPr="0085455C">
        <w:rPr>
          <w:bCs/>
          <w:sz w:val="27"/>
          <w:szCs w:val="27"/>
        </w:rPr>
        <w:t>города Нижнекамска</w:t>
      </w:r>
      <w:r w:rsidRPr="0085455C">
        <w:rPr>
          <w:bCs/>
          <w:sz w:val="27"/>
          <w:szCs w:val="27"/>
        </w:rPr>
        <w:t xml:space="preserve"> Республики Татарстан</w:t>
      </w:r>
      <w:r w:rsidRPr="0085455C">
        <w:rPr>
          <w:sz w:val="27"/>
          <w:szCs w:val="27"/>
        </w:rPr>
        <w:t xml:space="preserve"> решила:</w:t>
      </w:r>
    </w:p>
    <w:p w14:paraId="46A8E81C" w14:textId="736FD1F9" w:rsidR="007F2C26" w:rsidRPr="0085455C" w:rsidRDefault="007F2C26" w:rsidP="007F2C26">
      <w:pPr>
        <w:pStyle w:val="a3"/>
        <w:tabs>
          <w:tab w:val="left" w:pos="708"/>
        </w:tabs>
        <w:ind w:firstLine="709"/>
        <w:jc w:val="both"/>
        <w:rPr>
          <w:sz w:val="27"/>
          <w:szCs w:val="27"/>
        </w:rPr>
      </w:pPr>
      <w:r w:rsidRPr="0085455C">
        <w:rPr>
          <w:sz w:val="27"/>
          <w:szCs w:val="27"/>
        </w:rPr>
        <w:t xml:space="preserve">1. Назначить дополнительные выборы депутата </w:t>
      </w:r>
      <w:r w:rsidR="00D21752" w:rsidRPr="0085455C">
        <w:rPr>
          <w:sz w:val="27"/>
          <w:szCs w:val="27"/>
        </w:rPr>
        <w:t xml:space="preserve">Нижнекамского городского </w:t>
      </w:r>
      <w:r w:rsidRPr="0085455C">
        <w:rPr>
          <w:sz w:val="27"/>
          <w:szCs w:val="27"/>
        </w:rPr>
        <w:t xml:space="preserve">Совета Республики Татарстан </w:t>
      </w:r>
      <w:r w:rsidR="00D21752" w:rsidRPr="0085455C">
        <w:rPr>
          <w:sz w:val="27"/>
          <w:szCs w:val="27"/>
        </w:rPr>
        <w:t>четвертого</w:t>
      </w:r>
      <w:r w:rsidRPr="0085455C">
        <w:rPr>
          <w:sz w:val="27"/>
          <w:szCs w:val="27"/>
        </w:rPr>
        <w:t xml:space="preserve"> созыва по </w:t>
      </w:r>
      <w:r w:rsidR="003047CC">
        <w:rPr>
          <w:sz w:val="27"/>
          <w:szCs w:val="27"/>
        </w:rPr>
        <w:t>Чабьинскому</w:t>
      </w:r>
      <w:r w:rsidR="00D21752" w:rsidRPr="0085455C">
        <w:rPr>
          <w:sz w:val="27"/>
          <w:szCs w:val="27"/>
        </w:rPr>
        <w:t xml:space="preserve"> </w:t>
      </w:r>
      <w:r w:rsidRPr="0085455C">
        <w:rPr>
          <w:sz w:val="27"/>
          <w:szCs w:val="27"/>
        </w:rPr>
        <w:t xml:space="preserve">одномандатному избирательному округу № </w:t>
      </w:r>
      <w:r w:rsidR="003047CC">
        <w:rPr>
          <w:sz w:val="27"/>
          <w:szCs w:val="27"/>
        </w:rPr>
        <w:t>7</w:t>
      </w:r>
      <w:r w:rsidRPr="0085455C">
        <w:rPr>
          <w:sz w:val="27"/>
          <w:szCs w:val="27"/>
        </w:rPr>
        <w:t xml:space="preserve"> на </w:t>
      </w:r>
      <w:r w:rsidR="003047CC">
        <w:rPr>
          <w:sz w:val="27"/>
          <w:szCs w:val="27"/>
        </w:rPr>
        <w:t>10</w:t>
      </w:r>
      <w:r w:rsidRPr="0085455C">
        <w:rPr>
          <w:sz w:val="27"/>
          <w:szCs w:val="27"/>
        </w:rPr>
        <w:t xml:space="preserve"> </w:t>
      </w:r>
      <w:r w:rsidR="003047CC">
        <w:rPr>
          <w:sz w:val="27"/>
          <w:szCs w:val="27"/>
        </w:rPr>
        <w:t>декабря</w:t>
      </w:r>
      <w:r w:rsidRPr="0085455C">
        <w:rPr>
          <w:sz w:val="27"/>
          <w:szCs w:val="27"/>
        </w:rPr>
        <w:t xml:space="preserve"> 202</w:t>
      </w:r>
      <w:r w:rsidR="003047CC">
        <w:rPr>
          <w:sz w:val="27"/>
          <w:szCs w:val="27"/>
        </w:rPr>
        <w:t>3</w:t>
      </w:r>
      <w:r w:rsidRPr="0085455C">
        <w:rPr>
          <w:sz w:val="27"/>
          <w:szCs w:val="27"/>
        </w:rPr>
        <w:t xml:space="preserve"> года.</w:t>
      </w:r>
    </w:p>
    <w:p w14:paraId="06585D9E" w14:textId="6A72D8EF" w:rsidR="00C81EDB" w:rsidRPr="0085455C" w:rsidRDefault="007F2C26" w:rsidP="00D21752">
      <w:pPr>
        <w:widowControl w:val="0"/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5455C">
        <w:rPr>
          <w:rFonts w:ascii="Times New Roman" w:hAnsi="Times New Roman" w:cs="Times New Roman"/>
          <w:sz w:val="27"/>
          <w:szCs w:val="27"/>
        </w:rPr>
        <w:t xml:space="preserve">2. Опубликовать настоящее решение </w:t>
      </w:r>
      <w:r w:rsidR="00D21752" w:rsidRPr="0085455C">
        <w:rPr>
          <w:rFonts w:ascii="Times New Roman" w:hAnsi="Times New Roman" w:cs="Times New Roman"/>
          <w:sz w:val="27"/>
          <w:szCs w:val="27"/>
        </w:rPr>
        <w:t>в газетах «Нижнекамская правда», «</w:t>
      </w:r>
      <w:proofErr w:type="spellStart"/>
      <w:r w:rsidR="00D21752" w:rsidRPr="0085455C">
        <w:rPr>
          <w:rFonts w:ascii="Times New Roman" w:hAnsi="Times New Roman" w:cs="Times New Roman"/>
          <w:sz w:val="27"/>
          <w:szCs w:val="27"/>
        </w:rPr>
        <w:t>Туган</w:t>
      </w:r>
      <w:proofErr w:type="spellEnd"/>
      <w:r w:rsidR="00D21752" w:rsidRPr="0085455C">
        <w:rPr>
          <w:rFonts w:ascii="Times New Roman" w:hAnsi="Times New Roman" w:cs="Times New Roman"/>
          <w:sz w:val="27"/>
          <w:szCs w:val="27"/>
        </w:rPr>
        <w:t xml:space="preserve"> Як»</w:t>
      </w:r>
      <w:r w:rsidRPr="0085455C">
        <w:rPr>
          <w:rFonts w:ascii="Times New Roman" w:hAnsi="Times New Roman" w:cs="Times New Roman"/>
          <w:sz w:val="27"/>
          <w:szCs w:val="27"/>
        </w:rPr>
        <w:t xml:space="preserve"> и разместить</w:t>
      </w:r>
      <w:r w:rsidR="00D21752" w:rsidRPr="0085455C">
        <w:rPr>
          <w:rFonts w:ascii="Times New Roman" w:hAnsi="Times New Roman" w:cs="Times New Roman"/>
          <w:sz w:val="27"/>
          <w:szCs w:val="27"/>
        </w:rPr>
        <w:t xml:space="preserve"> </w:t>
      </w:r>
      <w:r w:rsidRPr="0085455C">
        <w:rPr>
          <w:rFonts w:ascii="Times New Roman" w:hAnsi="Times New Roman" w:cs="Times New Roman"/>
          <w:sz w:val="27"/>
          <w:szCs w:val="27"/>
        </w:rPr>
        <w:t>на</w:t>
      </w:r>
      <w:r w:rsidR="00D21752" w:rsidRPr="0085455C">
        <w:rPr>
          <w:rFonts w:ascii="Times New Roman" w:hAnsi="Times New Roman" w:cs="Times New Roman"/>
          <w:sz w:val="27"/>
          <w:szCs w:val="27"/>
        </w:rPr>
        <w:t xml:space="preserve"> </w:t>
      </w:r>
      <w:r w:rsidR="00F440C9" w:rsidRPr="0085455C">
        <w:rPr>
          <w:rFonts w:ascii="Times New Roman" w:hAnsi="Times New Roman" w:cs="Times New Roman"/>
          <w:sz w:val="27"/>
          <w:szCs w:val="27"/>
        </w:rPr>
        <w:t xml:space="preserve">официальном сайте Нижнекамского муниципального района </w:t>
      </w:r>
      <w:r w:rsidR="0085455C" w:rsidRPr="0085455C">
        <w:rPr>
          <w:rFonts w:ascii="Times New Roman" w:hAnsi="Times New Roman" w:cs="Times New Roman"/>
          <w:sz w:val="27"/>
          <w:szCs w:val="27"/>
        </w:rPr>
        <w:t>в</w:t>
      </w:r>
      <w:r w:rsidR="00F440C9" w:rsidRPr="0085455C">
        <w:rPr>
          <w:rFonts w:ascii="Times New Roman" w:hAnsi="Times New Roman" w:cs="Times New Roman"/>
          <w:sz w:val="27"/>
          <w:szCs w:val="27"/>
        </w:rPr>
        <w:t xml:space="preserve"> разделе</w:t>
      </w:r>
      <w:r w:rsidR="00D21752" w:rsidRPr="0085455C">
        <w:rPr>
          <w:rFonts w:ascii="Times New Roman" w:hAnsi="Times New Roman" w:cs="Times New Roman"/>
          <w:sz w:val="27"/>
          <w:szCs w:val="27"/>
        </w:rPr>
        <w:t xml:space="preserve"> </w:t>
      </w:r>
      <w:r w:rsidRPr="0085455C">
        <w:rPr>
          <w:rFonts w:ascii="Times New Roman" w:hAnsi="Times New Roman" w:cs="Times New Roman"/>
          <w:sz w:val="27"/>
          <w:szCs w:val="27"/>
        </w:rPr>
        <w:t xml:space="preserve">территориальной избирательной комиссии </w:t>
      </w:r>
      <w:r w:rsidR="00D21752" w:rsidRPr="0085455C">
        <w:rPr>
          <w:rFonts w:ascii="Times New Roman" w:hAnsi="Times New Roman" w:cs="Times New Roman"/>
          <w:sz w:val="27"/>
          <w:szCs w:val="27"/>
        </w:rPr>
        <w:t xml:space="preserve">города Нижнекамска </w:t>
      </w:r>
      <w:r w:rsidRPr="0085455C">
        <w:rPr>
          <w:rFonts w:ascii="Times New Roman" w:hAnsi="Times New Roman" w:cs="Times New Roman"/>
          <w:sz w:val="27"/>
          <w:szCs w:val="27"/>
        </w:rPr>
        <w:t>Республики Татарстан в информационно-телекоммуникационной сети «Интернет»</w:t>
      </w:r>
      <w:r w:rsidR="00F440C9" w:rsidRPr="0085455C">
        <w:rPr>
          <w:rFonts w:ascii="Times New Roman" w:hAnsi="Times New Roman" w:cs="Times New Roman"/>
          <w:sz w:val="27"/>
          <w:szCs w:val="27"/>
        </w:rPr>
        <w:t xml:space="preserve"> по веб-адресу: </w:t>
      </w:r>
      <w:r w:rsidR="00F440C9" w:rsidRPr="0085455C">
        <w:rPr>
          <w:rFonts w:ascii="Times New Roman" w:hAnsi="Times New Roman" w:cs="Times New Roman"/>
          <w:sz w:val="27"/>
          <w:szCs w:val="27"/>
          <w:lang w:val="en-US"/>
        </w:rPr>
        <w:t>http</w:t>
      </w:r>
      <w:r w:rsidR="0085455C" w:rsidRPr="0085455C">
        <w:rPr>
          <w:rFonts w:ascii="Times New Roman" w:hAnsi="Times New Roman" w:cs="Times New Roman"/>
          <w:sz w:val="27"/>
          <w:szCs w:val="27"/>
        </w:rPr>
        <w:t>://</w:t>
      </w:r>
      <w:r w:rsidR="0085455C" w:rsidRPr="0085455C">
        <w:rPr>
          <w:rFonts w:ascii="Times New Roman" w:hAnsi="Times New Roman" w:cs="Times New Roman"/>
          <w:sz w:val="27"/>
          <w:szCs w:val="27"/>
          <w:lang w:val="en-US"/>
        </w:rPr>
        <w:t>www</w:t>
      </w:r>
      <w:r w:rsidR="0085455C" w:rsidRPr="0085455C">
        <w:rPr>
          <w:rFonts w:ascii="Times New Roman" w:hAnsi="Times New Roman" w:cs="Times New Roman"/>
          <w:sz w:val="27"/>
          <w:szCs w:val="27"/>
        </w:rPr>
        <w:t>.</w:t>
      </w:r>
      <w:r w:rsidR="0085455C" w:rsidRPr="0085455C">
        <w:rPr>
          <w:rFonts w:ascii="Times New Roman" w:hAnsi="Times New Roman" w:cs="Times New Roman"/>
          <w:sz w:val="27"/>
          <w:szCs w:val="27"/>
          <w:lang w:val="en-US"/>
        </w:rPr>
        <w:t>e</w:t>
      </w:r>
      <w:r w:rsidR="0085455C" w:rsidRPr="0085455C"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="0085455C" w:rsidRPr="0085455C">
        <w:rPr>
          <w:rFonts w:ascii="Times New Roman" w:hAnsi="Times New Roman" w:cs="Times New Roman"/>
          <w:sz w:val="27"/>
          <w:szCs w:val="27"/>
          <w:lang w:val="en-US"/>
        </w:rPr>
        <w:t>nkama</w:t>
      </w:r>
      <w:proofErr w:type="spellEnd"/>
      <w:r w:rsidR="0085455C" w:rsidRPr="0085455C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85455C" w:rsidRPr="0085455C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85455C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215"/>
      </w:tblGrid>
      <w:tr w:rsidR="00C81EDB" w:rsidRPr="0085455C" w14:paraId="0D658C7D" w14:textId="77777777" w:rsidTr="00E64898">
        <w:tc>
          <w:tcPr>
            <w:tcW w:w="4219" w:type="dxa"/>
          </w:tcPr>
          <w:p w14:paraId="34CFB1DE" w14:textId="77777777" w:rsidR="00C81EDB" w:rsidRPr="0085455C" w:rsidRDefault="00C81EDB" w:rsidP="00E6489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4DEEC74" w14:textId="77777777" w:rsidR="007A0297" w:rsidRPr="0085455C" w:rsidRDefault="00CF4D70" w:rsidP="00CF4D7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C81EDB" w:rsidRPr="0085455C">
              <w:rPr>
                <w:rFonts w:ascii="Times New Roman" w:hAnsi="Times New Roman" w:cs="Times New Roman"/>
                <w:sz w:val="27"/>
                <w:szCs w:val="27"/>
              </w:rPr>
              <w:t>редседател</w:t>
            </w: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C81EDB" w:rsidRPr="0085455C">
              <w:rPr>
                <w:rFonts w:ascii="Times New Roman" w:hAnsi="Times New Roman" w:cs="Times New Roman"/>
                <w:sz w:val="27"/>
                <w:szCs w:val="27"/>
              </w:rPr>
              <w:t xml:space="preserve"> территориальной избирательной комиссии</w:t>
            </w:r>
          </w:p>
          <w:p w14:paraId="27336F28" w14:textId="39DF101A" w:rsidR="00C81EDB" w:rsidRPr="0085455C" w:rsidRDefault="00F440C9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52F93D90" w14:textId="77777777" w:rsidR="00F440C9" w:rsidRDefault="00F440C9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  <w:p w14:paraId="1EE767BE" w14:textId="2FB5408C" w:rsidR="0085455C" w:rsidRPr="0085455C" w:rsidRDefault="0085455C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  <w:vAlign w:val="center"/>
          </w:tcPr>
          <w:p w14:paraId="2E83B28D" w14:textId="77777777" w:rsidR="00C81EDB" w:rsidRPr="0085455C" w:rsidRDefault="00CF4D70" w:rsidP="00E64898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Бликин</w:t>
            </w:r>
            <w:r w:rsidR="00826FFC" w:rsidRPr="0085455C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</w:tr>
      <w:tr w:rsidR="00C81EDB" w:rsidRPr="0085455C" w14:paraId="21A58FBB" w14:textId="77777777" w:rsidTr="00E64898">
        <w:tc>
          <w:tcPr>
            <w:tcW w:w="4219" w:type="dxa"/>
          </w:tcPr>
          <w:p w14:paraId="62F7E4ED" w14:textId="77777777" w:rsidR="00F440C9" w:rsidRPr="0085455C" w:rsidRDefault="00C81EDB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 xml:space="preserve">Секретарь территориальной </w:t>
            </w:r>
            <w:r w:rsidR="00F440C9" w:rsidRPr="0085455C">
              <w:rPr>
                <w:rFonts w:ascii="Times New Roman" w:hAnsi="Times New Roman" w:cs="Times New Roman"/>
                <w:sz w:val="27"/>
                <w:szCs w:val="27"/>
              </w:rPr>
              <w:t>избирательной комиссии</w:t>
            </w:r>
          </w:p>
          <w:p w14:paraId="5B163635" w14:textId="77777777" w:rsidR="00F440C9" w:rsidRPr="0085455C" w:rsidRDefault="00F440C9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12384A4D" w14:textId="7E2A6E7C" w:rsidR="00C81EDB" w:rsidRPr="0085455C" w:rsidRDefault="00F440C9" w:rsidP="00F44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14873269" w14:textId="77777777" w:rsidR="00C81EDB" w:rsidRPr="0085455C" w:rsidRDefault="00826FFC" w:rsidP="00E64898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Шайхутдинов М.М.</w:t>
            </w:r>
          </w:p>
        </w:tc>
      </w:tr>
    </w:tbl>
    <w:p w14:paraId="6787CB81" w14:textId="77777777" w:rsidR="00C81EDB" w:rsidRPr="0085455C" w:rsidRDefault="00C81EDB" w:rsidP="00A11362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sectPr w:rsidR="00C81EDB" w:rsidRPr="0085455C" w:rsidSect="00EB17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0C1D5B"/>
    <w:rsid w:val="000D3460"/>
    <w:rsid w:val="00100FDB"/>
    <w:rsid w:val="00123F09"/>
    <w:rsid w:val="00126616"/>
    <w:rsid w:val="001273AB"/>
    <w:rsid w:val="00140C38"/>
    <w:rsid w:val="00145787"/>
    <w:rsid w:val="001464C6"/>
    <w:rsid w:val="001A2F66"/>
    <w:rsid w:val="001F0592"/>
    <w:rsid w:val="00226267"/>
    <w:rsid w:val="0023750F"/>
    <w:rsid w:val="002437DD"/>
    <w:rsid w:val="002523EC"/>
    <w:rsid w:val="0025417A"/>
    <w:rsid w:val="00287CC6"/>
    <w:rsid w:val="002956D6"/>
    <w:rsid w:val="002B218E"/>
    <w:rsid w:val="002E031F"/>
    <w:rsid w:val="002F0E1C"/>
    <w:rsid w:val="002F2C39"/>
    <w:rsid w:val="003047CC"/>
    <w:rsid w:val="00310A11"/>
    <w:rsid w:val="00336518"/>
    <w:rsid w:val="00382976"/>
    <w:rsid w:val="003C0E0D"/>
    <w:rsid w:val="00402F97"/>
    <w:rsid w:val="00404667"/>
    <w:rsid w:val="0041007A"/>
    <w:rsid w:val="0045457E"/>
    <w:rsid w:val="00474489"/>
    <w:rsid w:val="004A1D66"/>
    <w:rsid w:val="004D1A0E"/>
    <w:rsid w:val="004E07E8"/>
    <w:rsid w:val="004F6161"/>
    <w:rsid w:val="00512BA3"/>
    <w:rsid w:val="00534C4B"/>
    <w:rsid w:val="005A48D9"/>
    <w:rsid w:val="005A7428"/>
    <w:rsid w:val="005B00A4"/>
    <w:rsid w:val="005B57BF"/>
    <w:rsid w:val="005D2002"/>
    <w:rsid w:val="005E3D3B"/>
    <w:rsid w:val="005F2202"/>
    <w:rsid w:val="005F7215"/>
    <w:rsid w:val="0062013C"/>
    <w:rsid w:val="00620C73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A0297"/>
    <w:rsid w:val="007C0EDA"/>
    <w:rsid w:val="007D1DAD"/>
    <w:rsid w:val="007F2C26"/>
    <w:rsid w:val="00816568"/>
    <w:rsid w:val="00826FFC"/>
    <w:rsid w:val="0085455C"/>
    <w:rsid w:val="00893D44"/>
    <w:rsid w:val="008A07EE"/>
    <w:rsid w:val="008B2A7A"/>
    <w:rsid w:val="008E3721"/>
    <w:rsid w:val="008F523C"/>
    <w:rsid w:val="008F5349"/>
    <w:rsid w:val="00905824"/>
    <w:rsid w:val="00967BFA"/>
    <w:rsid w:val="00A03CB0"/>
    <w:rsid w:val="00A10C0D"/>
    <w:rsid w:val="00A11362"/>
    <w:rsid w:val="00A15C03"/>
    <w:rsid w:val="00A44BAE"/>
    <w:rsid w:val="00A4724B"/>
    <w:rsid w:val="00A47878"/>
    <w:rsid w:val="00A82798"/>
    <w:rsid w:val="00AA6ADB"/>
    <w:rsid w:val="00AE1C93"/>
    <w:rsid w:val="00B01451"/>
    <w:rsid w:val="00B01FA7"/>
    <w:rsid w:val="00B234C6"/>
    <w:rsid w:val="00B37DD8"/>
    <w:rsid w:val="00B87621"/>
    <w:rsid w:val="00BB049F"/>
    <w:rsid w:val="00BB0D22"/>
    <w:rsid w:val="00BB7FF8"/>
    <w:rsid w:val="00BD630B"/>
    <w:rsid w:val="00BF206F"/>
    <w:rsid w:val="00C01486"/>
    <w:rsid w:val="00C2635F"/>
    <w:rsid w:val="00C31BD5"/>
    <w:rsid w:val="00C51255"/>
    <w:rsid w:val="00C81EDB"/>
    <w:rsid w:val="00C863C1"/>
    <w:rsid w:val="00CD2818"/>
    <w:rsid w:val="00CF4D70"/>
    <w:rsid w:val="00D21752"/>
    <w:rsid w:val="00D42EAB"/>
    <w:rsid w:val="00D57E0E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F322DC"/>
    <w:rsid w:val="00F440C9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783A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customStyle="1" w:styleId="13">
    <w:name w:val="Обычный13"/>
    <w:basedOn w:val="a"/>
    <w:rsid w:val="007F2C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6C10E-5B01-47A9-864C-4DBD2112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ТИК-ГОРОДА</cp:lastModifiedBy>
  <cp:revision>3</cp:revision>
  <cp:lastPrinted>2022-06-14T06:36:00Z</cp:lastPrinted>
  <dcterms:created xsi:type="dcterms:W3CDTF">2023-09-13T12:29:00Z</dcterms:created>
  <dcterms:modified xsi:type="dcterms:W3CDTF">2023-09-15T11:18:00Z</dcterms:modified>
</cp:coreProperties>
</file>